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DB18" w14:textId="77777777" w:rsidR="00D17BDD" w:rsidRDefault="00D17BDD" w:rsidP="00D17BDD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1，FIT VALVE</w:t>
      </w:r>
    </w:p>
    <w:p w14:paraId="1F2DE649" w14:textId="623200EF" w:rsidR="00D17BDD" w:rsidRDefault="00D17BDD" w:rsidP="00D17BDD">
      <w:pPr>
        <w:rPr>
          <w:rFonts w:ascii="微軟正黑體" w:eastAsia="微軟正黑體" w:hAnsi="微軟正黑體" w:hint="eastAsia"/>
          <w:b/>
          <w:szCs w:val="24"/>
        </w:rPr>
      </w:pPr>
      <w:r>
        <w:rPr>
          <w:noProof/>
        </w:rPr>
        <w:drawing>
          <wp:inline distT="0" distB="0" distL="0" distR="0" wp14:anchorId="0B521AF1" wp14:editId="1629F1E8">
            <wp:extent cx="1219200" cy="2733675"/>
            <wp:effectExtent l="0" t="0" r="0" b="9525"/>
            <wp:docPr id="288804238" name="圖片 2" descr="一張含有 文字, 瓶子, 塑膠瓶, 水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04238" name="圖片 2" descr="一張含有 文字, 瓶子, 塑膠瓶, 水瓶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E05229" wp14:editId="5A5F26FD">
            <wp:extent cx="2124075" cy="2743200"/>
            <wp:effectExtent l="0" t="0" r="9525" b="0"/>
            <wp:docPr id="1363576751" name="圖片 1" descr="一張含有 人員, 室內, 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76751" name="圖片 1" descr="一張含有 人員, 室內, 布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84BB2" w14:textId="77777777" w:rsidR="00D17BDD" w:rsidRDefault="00D17BDD" w:rsidP="00D17BDD">
      <w:pPr>
        <w:rPr>
          <w:rFonts w:ascii="微軟正黑體" w:eastAsia="微軟正黑體" w:hAnsi="微軟正黑體" w:hint="eastAsia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先用較粗的鐵水(鐵水仲有分粗幼兩款)涂在乾淨的玻璃片表面、打磨的時要不斷地打8字的方向來確保打磨的物件能更平滑。</w:t>
      </w:r>
    </w:p>
    <w:p w14:paraId="70ACC8F2" w14:textId="77777777" w:rsidR="00D17BDD" w:rsidRDefault="00D17BDD" w:rsidP="00D17BDD">
      <w:pPr>
        <w:rPr>
          <w:rFonts w:ascii="微軟正黑體" w:eastAsia="微軟正黑體" w:hAnsi="微軟正黑體" w:hint="eastAsia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之後再用油精來把玻璃片表面進行清潔，以防上一次的打磨有碎粒殘留，影響打磨的效用。或可反轉玻璃片背面來進行打磨閥片或閥座。</w:t>
      </w:r>
    </w:p>
    <w:p w14:paraId="5E821617" w14:textId="77777777" w:rsidR="00B24272" w:rsidRPr="00D17BDD" w:rsidRDefault="00B24272" w:rsidP="00D17BDD"/>
    <w:sectPr w:rsidR="00B24272" w:rsidRPr="00D17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04F6"/>
    <w:rsid w:val="009504F6"/>
    <w:rsid w:val="00B24272"/>
    <w:rsid w:val="00D1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00461-3338-4686-9B53-88E3B0D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 Man Kuen (200543556)</dc:creator>
  <cp:keywords/>
  <dc:description/>
  <cp:lastModifiedBy>LEONG Man Kuen (200543556)</cp:lastModifiedBy>
  <cp:revision>2</cp:revision>
  <dcterms:created xsi:type="dcterms:W3CDTF">2023-06-03T17:44:00Z</dcterms:created>
  <dcterms:modified xsi:type="dcterms:W3CDTF">2023-06-03T17:44:00Z</dcterms:modified>
</cp:coreProperties>
</file>